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097D" w14:textId="4FAE6F8A" w:rsidR="00DA727B" w:rsidRDefault="005D4673" w:rsidP="005D4673">
      <w:pPr>
        <w:ind w:left="359"/>
        <w:jc w:val="center"/>
        <w:rPr>
          <w:b/>
          <w:bCs/>
          <w:sz w:val="28"/>
          <w:szCs w:val="28"/>
        </w:rPr>
      </w:pPr>
      <w:r w:rsidRPr="005D4673">
        <w:rPr>
          <w:b/>
          <w:bCs/>
          <w:sz w:val="28"/>
          <w:szCs w:val="28"/>
        </w:rPr>
        <w:t>DUTIES OF A ROAD STEWARD</w:t>
      </w:r>
    </w:p>
    <w:p w14:paraId="71F9EC94" w14:textId="1BF5D5BD" w:rsidR="005D4673" w:rsidRDefault="005D4673" w:rsidP="005D4673">
      <w:pPr>
        <w:ind w:left="359"/>
        <w:jc w:val="center"/>
        <w:rPr>
          <w:b/>
          <w:bCs/>
          <w:sz w:val="28"/>
          <w:szCs w:val="28"/>
        </w:rPr>
      </w:pPr>
    </w:p>
    <w:p w14:paraId="411583C2" w14:textId="6806C47B" w:rsidR="005D4673" w:rsidRDefault="005D4673" w:rsidP="005D4673">
      <w:pPr>
        <w:pStyle w:val="ListParagraph"/>
        <w:numPr>
          <w:ilvl w:val="0"/>
          <w:numId w:val="2"/>
        </w:numPr>
        <w:rPr>
          <w:sz w:val="28"/>
          <w:szCs w:val="28"/>
        </w:rPr>
      </w:pPr>
      <w:r>
        <w:rPr>
          <w:sz w:val="28"/>
          <w:szCs w:val="28"/>
        </w:rPr>
        <w:t xml:space="preserve">Your Distributor will deliver the Gazettes to you each month, please try to deliver within three days of receipt, so that the information is relevant to that month.  If this is not  possible, please contact the Member email </w:t>
      </w:r>
      <w:r w:rsidR="00EB2C89">
        <w:rPr>
          <w:sz w:val="28"/>
          <w:szCs w:val="28"/>
        </w:rPr>
        <w:t xml:space="preserve"> </w:t>
      </w:r>
      <w:hyperlink r:id="rId5" w:history="1">
        <w:r w:rsidR="00EB2C89" w:rsidRPr="00AC311F">
          <w:rPr>
            <w:rStyle w:val="Hyperlink"/>
            <w:sz w:val="28"/>
            <w:szCs w:val="28"/>
          </w:rPr>
          <w:t>membership@pettswood.org.uk</w:t>
        </w:r>
      </w:hyperlink>
      <w:r w:rsidR="00EB2C89">
        <w:rPr>
          <w:sz w:val="28"/>
          <w:szCs w:val="28"/>
        </w:rPr>
        <w:t xml:space="preserve"> </w:t>
      </w:r>
      <w:r>
        <w:rPr>
          <w:sz w:val="28"/>
          <w:szCs w:val="28"/>
        </w:rPr>
        <w:t>so we can try to find a substitute for that month.</w:t>
      </w:r>
    </w:p>
    <w:p w14:paraId="7ADFF20D" w14:textId="77777777" w:rsidR="003A120E" w:rsidRDefault="003A120E" w:rsidP="003A120E">
      <w:pPr>
        <w:pStyle w:val="ListParagraph"/>
        <w:ind w:left="1079"/>
        <w:rPr>
          <w:sz w:val="28"/>
          <w:szCs w:val="28"/>
        </w:rPr>
      </w:pPr>
    </w:p>
    <w:p w14:paraId="40801FE4" w14:textId="7C55CDC9" w:rsidR="005D4673" w:rsidRDefault="005D4673" w:rsidP="005D4673">
      <w:pPr>
        <w:pStyle w:val="ListParagraph"/>
        <w:numPr>
          <w:ilvl w:val="0"/>
          <w:numId w:val="2"/>
        </w:numPr>
        <w:rPr>
          <w:sz w:val="28"/>
          <w:szCs w:val="28"/>
        </w:rPr>
      </w:pPr>
      <w:r>
        <w:rPr>
          <w:sz w:val="28"/>
          <w:szCs w:val="28"/>
        </w:rPr>
        <w:t>Deliver to each address on your delivery sheet that have paid for the membership.</w:t>
      </w:r>
    </w:p>
    <w:p w14:paraId="4BA04DFD" w14:textId="77777777" w:rsidR="003A120E" w:rsidRPr="003A120E" w:rsidRDefault="003A120E" w:rsidP="003A120E">
      <w:pPr>
        <w:pStyle w:val="ListParagraph"/>
        <w:rPr>
          <w:sz w:val="28"/>
          <w:szCs w:val="28"/>
        </w:rPr>
      </w:pPr>
    </w:p>
    <w:p w14:paraId="270A711D" w14:textId="3CA24A7B" w:rsidR="003A120E" w:rsidRDefault="0074027C" w:rsidP="003A120E">
      <w:pPr>
        <w:pStyle w:val="ListParagraph"/>
        <w:numPr>
          <w:ilvl w:val="0"/>
          <w:numId w:val="2"/>
        </w:numPr>
        <w:rPr>
          <w:sz w:val="28"/>
          <w:szCs w:val="28"/>
        </w:rPr>
      </w:pPr>
      <w:r w:rsidRPr="00AA5FD1">
        <w:rPr>
          <w:sz w:val="28"/>
          <w:szCs w:val="28"/>
        </w:rPr>
        <w:t>Please keep a watch for any Sold signs to welcome newcomers and invite them to join PWDRA.  We have a welcome letter that can be printed out and a free gazette can be given.</w:t>
      </w:r>
    </w:p>
    <w:p w14:paraId="391019E4" w14:textId="77777777" w:rsidR="00AA5FD1" w:rsidRPr="00AA5FD1" w:rsidRDefault="00AA5FD1" w:rsidP="00AA5FD1">
      <w:pPr>
        <w:rPr>
          <w:sz w:val="28"/>
          <w:szCs w:val="28"/>
        </w:rPr>
      </w:pPr>
    </w:p>
    <w:p w14:paraId="5D1181DA" w14:textId="228C8D3D" w:rsidR="005D4673" w:rsidRDefault="005D4673" w:rsidP="005D4673">
      <w:pPr>
        <w:pStyle w:val="ListParagraph"/>
        <w:numPr>
          <w:ilvl w:val="0"/>
          <w:numId w:val="2"/>
        </w:numPr>
        <w:rPr>
          <w:sz w:val="28"/>
          <w:szCs w:val="28"/>
        </w:rPr>
      </w:pPr>
      <w:r>
        <w:rPr>
          <w:sz w:val="28"/>
          <w:szCs w:val="28"/>
        </w:rPr>
        <w:t xml:space="preserve">Each March, the PWDRA Committee will agree the membership subscription fee.  </w:t>
      </w:r>
    </w:p>
    <w:p w14:paraId="05132C37" w14:textId="6ED2211D" w:rsidR="005D4673" w:rsidRDefault="005D4673" w:rsidP="005D4673">
      <w:pPr>
        <w:pStyle w:val="ListParagraph"/>
        <w:numPr>
          <w:ilvl w:val="1"/>
          <w:numId w:val="2"/>
        </w:numPr>
        <w:rPr>
          <w:sz w:val="28"/>
          <w:szCs w:val="28"/>
        </w:rPr>
      </w:pPr>
      <w:r>
        <w:rPr>
          <w:sz w:val="28"/>
          <w:szCs w:val="28"/>
        </w:rPr>
        <w:t>In April, each household needs to be contacted to request the annual subscription fee.</w:t>
      </w:r>
    </w:p>
    <w:p w14:paraId="0E4D36A5" w14:textId="5795FBDA" w:rsidR="005D4673" w:rsidRDefault="0074027C" w:rsidP="005D4673">
      <w:pPr>
        <w:pStyle w:val="ListParagraph"/>
        <w:numPr>
          <w:ilvl w:val="1"/>
          <w:numId w:val="2"/>
        </w:numPr>
        <w:rPr>
          <w:sz w:val="28"/>
          <w:szCs w:val="28"/>
        </w:rPr>
      </w:pPr>
      <w:r>
        <w:rPr>
          <w:sz w:val="28"/>
          <w:szCs w:val="28"/>
        </w:rPr>
        <w:t>Ask those that are not members if they wish to become members.</w:t>
      </w:r>
    </w:p>
    <w:p w14:paraId="2FEBB562" w14:textId="2C29D7FF" w:rsidR="0074027C" w:rsidRDefault="0074027C" w:rsidP="005D4673">
      <w:pPr>
        <w:pStyle w:val="ListParagraph"/>
        <w:numPr>
          <w:ilvl w:val="1"/>
          <w:numId w:val="2"/>
        </w:numPr>
        <w:rPr>
          <w:sz w:val="28"/>
          <w:szCs w:val="28"/>
        </w:rPr>
      </w:pPr>
      <w:r>
        <w:rPr>
          <w:sz w:val="28"/>
          <w:szCs w:val="28"/>
        </w:rPr>
        <w:t xml:space="preserve">Complete the </w:t>
      </w:r>
      <w:r w:rsidR="00DA727B">
        <w:rPr>
          <w:sz w:val="28"/>
          <w:szCs w:val="28"/>
        </w:rPr>
        <w:t>Road Spreadsheet with those that have paid and total up the number of households you have collected.</w:t>
      </w:r>
    </w:p>
    <w:p w14:paraId="0AB725F4" w14:textId="15F67B81" w:rsidR="00DA727B" w:rsidRDefault="00DA727B" w:rsidP="005D4673">
      <w:pPr>
        <w:pStyle w:val="ListParagraph"/>
        <w:numPr>
          <w:ilvl w:val="1"/>
          <w:numId w:val="2"/>
        </w:numPr>
        <w:rPr>
          <w:sz w:val="28"/>
          <w:szCs w:val="28"/>
        </w:rPr>
      </w:pPr>
      <w:r>
        <w:rPr>
          <w:sz w:val="28"/>
          <w:szCs w:val="28"/>
        </w:rPr>
        <w:t xml:space="preserve">When </w:t>
      </w:r>
      <w:proofErr w:type="gramStart"/>
      <w:r>
        <w:rPr>
          <w:sz w:val="28"/>
          <w:szCs w:val="28"/>
        </w:rPr>
        <w:t>the vast majority of</w:t>
      </w:r>
      <w:proofErr w:type="gramEnd"/>
      <w:r>
        <w:rPr>
          <w:sz w:val="28"/>
          <w:szCs w:val="28"/>
        </w:rPr>
        <w:t xml:space="preserve"> subscriptions have been collected, send the spreadsheet and Subscriptions Return Form to the Treasurer</w:t>
      </w:r>
      <w:r w:rsidR="00EB2C89">
        <w:rPr>
          <w:sz w:val="28"/>
          <w:szCs w:val="28"/>
        </w:rPr>
        <w:t xml:space="preserve"> </w:t>
      </w:r>
      <w:hyperlink r:id="rId6" w:history="1">
        <w:r w:rsidR="00EB2C89" w:rsidRPr="00AC311F">
          <w:rPr>
            <w:rStyle w:val="Hyperlink"/>
            <w:rFonts w:ascii="Calibri" w:hAnsi="Calibri" w:cs="Calibri"/>
            <w:sz w:val="28"/>
            <w:szCs w:val="28"/>
          </w:rPr>
          <w:t>susanr@pettswood.org.uk</w:t>
        </w:r>
      </w:hyperlink>
    </w:p>
    <w:p w14:paraId="181368DC" w14:textId="284C3B2D" w:rsidR="00DA727B" w:rsidRDefault="00DA727B" w:rsidP="005D4673">
      <w:pPr>
        <w:pStyle w:val="ListParagraph"/>
        <w:numPr>
          <w:ilvl w:val="1"/>
          <w:numId w:val="2"/>
        </w:numPr>
        <w:rPr>
          <w:sz w:val="28"/>
          <w:szCs w:val="28"/>
        </w:rPr>
      </w:pPr>
      <w:r>
        <w:rPr>
          <w:sz w:val="28"/>
          <w:szCs w:val="28"/>
        </w:rPr>
        <w:t>Our preferred method of payment is one collated amount direct to PWDRA bank account or one cheque.</w:t>
      </w:r>
    </w:p>
    <w:p w14:paraId="0F86FA3A" w14:textId="41D81E59" w:rsidR="00DA727B" w:rsidRPr="005D4673" w:rsidRDefault="00DA727B" w:rsidP="00DA727B">
      <w:pPr>
        <w:pStyle w:val="ListParagraph"/>
        <w:numPr>
          <w:ilvl w:val="1"/>
          <w:numId w:val="2"/>
        </w:numPr>
        <w:rPr>
          <w:sz w:val="28"/>
          <w:szCs w:val="28"/>
        </w:rPr>
      </w:pPr>
      <w:r>
        <w:rPr>
          <w:sz w:val="28"/>
          <w:szCs w:val="28"/>
        </w:rPr>
        <w:t xml:space="preserve">We have reminder cards for late payers </w:t>
      </w:r>
    </w:p>
    <w:p w14:paraId="052533B8" w14:textId="7F3DC406" w:rsidR="005D4673" w:rsidRDefault="005D4673"/>
    <w:p w14:paraId="7F96247E" w14:textId="77777777" w:rsidR="005D4673" w:rsidRDefault="005D4673"/>
    <w:sectPr w:rsidR="005D4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6D"/>
    <w:multiLevelType w:val="hybridMultilevel"/>
    <w:tmpl w:val="8B92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B6BF5"/>
    <w:multiLevelType w:val="hybridMultilevel"/>
    <w:tmpl w:val="44527036"/>
    <w:lvl w:ilvl="0" w:tplc="08090001">
      <w:start w:val="1"/>
      <w:numFmt w:val="bullet"/>
      <w:lvlText w:val=""/>
      <w:lvlJc w:val="left"/>
      <w:pPr>
        <w:ind w:left="1079" w:hanging="360"/>
      </w:pPr>
      <w:rPr>
        <w:rFonts w:ascii="Symbol" w:hAnsi="Symbol" w:hint="default"/>
      </w:rPr>
    </w:lvl>
    <w:lvl w:ilvl="1" w:tplc="08090003">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3"/>
    <w:rsid w:val="000C2796"/>
    <w:rsid w:val="003A120E"/>
    <w:rsid w:val="005D4673"/>
    <w:rsid w:val="0074027C"/>
    <w:rsid w:val="00AA5FD1"/>
    <w:rsid w:val="00B54FCC"/>
    <w:rsid w:val="00C90BB7"/>
    <w:rsid w:val="00DA727B"/>
    <w:rsid w:val="00EB2C89"/>
    <w:rsid w:val="00F82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DB2E"/>
  <w15:docId w15:val="{5121577D-7D0D-4AFB-A8D4-82F722AB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73"/>
    <w:pPr>
      <w:ind w:left="720"/>
      <w:contextualSpacing/>
    </w:pPr>
  </w:style>
  <w:style w:type="character" w:styleId="Hyperlink">
    <w:name w:val="Hyperlink"/>
    <w:basedOn w:val="DefaultParagraphFont"/>
    <w:uiPriority w:val="99"/>
    <w:unhideWhenUsed/>
    <w:rsid w:val="00EB2C89"/>
    <w:rPr>
      <w:color w:val="0000FF"/>
      <w:u w:val="single"/>
    </w:rPr>
  </w:style>
  <w:style w:type="character" w:styleId="UnresolvedMention">
    <w:name w:val="Unresolved Mention"/>
    <w:basedOn w:val="DefaultParagraphFont"/>
    <w:uiPriority w:val="99"/>
    <w:semiHidden/>
    <w:unhideWhenUsed/>
    <w:rsid w:val="00EB2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r@pettswood.org.uk" TargetMode="External"/><Relationship Id="rId5" Type="http://schemas.openxmlformats.org/officeDocument/2006/relationships/hyperlink" Target="mailto:membership@pettswoo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Cockett</dc:creator>
  <cp:keywords/>
  <dc:description/>
  <cp:lastModifiedBy>Michael Ayers</cp:lastModifiedBy>
  <cp:revision>3</cp:revision>
  <dcterms:created xsi:type="dcterms:W3CDTF">2021-11-17T13:36:00Z</dcterms:created>
  <dcterms:modified xsi:type="dcterms:W3CDTF">2022-01-16T21:45:00Z</dcterms:modified>
</cp:coreProperties>
</file>